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B1545D">
        <w:rPr>
          <w:sz w:val="28"/>
          <w:szCs w:val="28"/>
        </w:rPr>
        <w:t>2-1</w:t>
      </w:r>
      <w:r w:rsidR="00265EA1">
        <w:rPr>
          <w:sz w:val="28"/>
          <w:szCs w:val="28"/>
        </w:rPr>
        <w:t>1</w:t>
      </w:r>
      <w:r w:rsidR="003B1D96">
        <w:rPr>
          <w:sz w:val="28"/>
          <w:szCs w:val="28"/>
        </w:rPr>
        <w:t>-</w:t>
      </w:r>
      <w:r w:rsidR="00B1545D">
        <w:rPr>
          <w:sz w:val="28"/>
          <w:szCs w:val="28"/>
        </w:rPr>
        <w:t>1802/202</w:t>
      </w:r>
      <w:r w:rsidR="00265EA1">
        <w:rPr>
          <w:sz w:val="28"/>
          <w:szCs w:val="28"/>
        </w:rPr>
        <w:t>5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</w:t>
      </w:r>
      <w:r w:rsidR="00265EA1"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>202</w:t>
      </w:r>
      <w:r w:rsidR="00265EA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</w:t>
      </w:r>
      <w:r w:rsidRPr="0045611E">
        <w:rPr>
          <w:sz w:val="28"/>
          <w:szCs w:val="28"/>
        </w:rPr>
        <w:t>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265EA1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Мировой судья судебного участка № 2 </w:t>
      </w:r>
      <w:r w:rsidRPr="0045611E">
        <w:rPr>
          <w:sz w:val="28"/>
          <w:szCs w:val="28"/>
        </w:rPr>
        <w:t>Лангепасского</w:t>
      </w:r>
      <w:r w:rsidRPr="0045611E">
        <w:rPr>
          <w:sz w:val="28"/>
          <w:szCs w:val="28"/>
        </w:rPr>
        <w:t xml:space="preserve">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 xml:space="preserve">, </w:t>
      </w:r>
    </w:p>
    <w:p w:rsidR="00265EA1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при секретаре </w:t>
      </w:r>
      <w:r w:rsidRPr="0045611E">
        <w:rPr>
          <w:sz w:val="28"/>
          <w:szCs w:val="28"/>
        </w:rPr>
        <w:t>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О.В.,</w:t>
      </w:r>
    </w:p>
    <w:p w:rsidR="00436DBC" w:rsidRPr="0045611E" w:rsidP="00436D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ответчика </w:t>
      </w:r>
      <w:r>
        <w:rPr>
          <w:sz w:val="28"/>
          <w:szCs w:val="28"/>
        </w:rPr>
        <w:t>Буханько</w:t>
      </w:r>
      <w:r>
        <w:rPr>
          <w:sz w:val="28"/>
          <w:szCs w:val="28"/>
        </w:rPr>
        <w:t xml:space="preserve"> Ю.А., </w:t>
      </w:r>
      <w:r w:rsidRPr="0045611E">
        <w:rPr>
          <w:sz w:val="28"/>
          <w:szCs w:val="28"/>
        </w:rPr>
        <w:t xml:space="preserve">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B1545D">
        <w:rPr>
          <w:sz w:val="28"/>
          <w:szCs w:val="28"/>
        </w:rPr>
        <w:t xml:space="preserve">ООО ПКО </w:t>
      </w:r>
      <w:r w:rsidR="00265EA1">
        <w:rPr>
          <w:sz w:val="28"/>
          <w:szCs w:val="28"/>
        </w:rPr>
        <w:t>«</w:t>
      </w:r>
      <w:r w:rsidR="00B1545D">
        <w:rPr>
          <w:sz w:val="28"/>
          <w:szCs w:val="28"/>
        </w:rPr>
        <w:t>Фабула</w:t>
      </w:r>
      <w:r w:rsidR="00265EA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265EA1">
        <w:rPr>
          <w:color w:val="000000"/>
          <w:sz w:val="28"/>
          <w:szCs w:val="28"/>
        </w:rPr>
        <w:t>Буханько</w:t>
      </w:r>
      <w:r w:rsidR="00265EA1">
        <w:rPr>
          <w:color w:val="000000"/>
          <w:sz w:val="28"/>
          <w:szCs w:val="28"/>
        </w:rPr>
        <w:t xml:space="preserve"> Юрию Александровичу</w:t>
      </w:r>
      <w:r w:rsidRPr="0045611E" w:rsidR="00265EA1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отказать </w:t>
      </w:r>
      <w:r w:rsidR="00265EA1">
        <w:rPr>
          <w:sz w:val="28"/>
          <w:szCs w:val="28"/>
        </w:rPr>
        <w:t xml:space="preserve">в удовлетворении </w:t>
      </w:r>
      <w:r w:rsidRPr="003B1D96" w:rsidR="003B1D96">
        <w:rPr>
          <w:sz w:val="28"/>
          <w:szCs w:val="28"/>
        </w:rPr>
        <w:t xml:space="preserve">требований </w:t>
      </w:r>
      <w:r w:rsidR="00B1545D">
        <w:rPr>
          <w:sz w:val="28"/>
          <w:szCs w:val="28"/>
        </w:rPr>
        <w:t xml:space="preserve">ООО ПКО </w:t>
      </w:r>
      <w:r w:rsidR="00265EA1">
        <w:rPr>
          <w:sz w:val="28"/>
          <w:szCs w:val="28"/>
        </w:rPr>
        <w:t>«</w:t>
      </w:r>
      <w:r w:rsidR="00B1545D">
        <w:rPr>
          <w:sz w:val="28"/>
          <w:szCs w:val="28"/>
        </w:rPr>
        <w:t>Фабула</w:t>
      </w:r>
      <w:r w:rsidR="00265EA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65EA1">
        <w:rPr>
          <w:sz w:val="28"/>
          <w:szCs w:val="28"/>
        </w:rPr>
        <w:t>о взыскании с</w:t>
      </w:r>
      <w:r w:rsidRPr="00265EA1" w:rsidR="00265EA1">
        <w:rPr>
          <w:color w:val="000000"/>
          <w:sz w:val="28"/>
          <w:szCs w:val="28"/>
        </w:rPr>
        <w:t xml:space="preserve"> </w:t>
      </w:r>
      <w:r w:rsidR="00265EA1">
        <w:rPr>
          <w:color w:val="000000"/>
          <w:sz w:val="28"/>
          <w:szCs w:val="28"/>
        </w:rPr>
        <w:t>Буханько</w:t>
      </w:r>
      <w:r w:rsidR="00265EA1">
        <w:rPr>
          <w:color w:val="000000"/>
          <w:sz w:val="28"/>
          <w:szCs w:val="28"/>
        </w:rPr>
        <w:t xml:space="preserve"> Юрия Александровича</w:t>
      </w:r>
      <w:r w:rsidRPr="0045611E" w:rsidR="00265EA1">
        <w:rPr>
          <w:sz w:val="28"/>
          <w:szCs w:val="28"/>
        </w:rPr>
        <w:t xml:space="preserve"> задолженности по договору займа</w:t>
      </w:r>
      <w:r>
        <w:rPr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04.01.2024</w:t>
      </w:r>
      <w:r>
        <w:rPr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1004783600/1</w:t>
      </w:r>
      <w:r w:rsidR="00265EA1">
        <w:rPr>
          <w:sz w:val="28"/>
          <w:szCs w:val="28"/>
        </w:rPr>
        <w:t xml:space="preserve">, </w:t>
      </w:r>
      <w:r w:rsidRPr="0045611E" w:rsidR="00265EA1">
        <w:rPr>
          <w:sz w:val="28"/>
          <w:szCs w:val="28"/>
        </w:rPr>
        <w:t>возмещении судебных расходов</w:t>
      </w:r>
      <w:r w:rsidRPr="0045611E">
        <w:rPr>
          <w:sz w:val="28"/>
          <w:szCs w:val="28"/>
        </w:rPr>
        <w:t>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1E2982">
        <w:rPr>
          <w:sz w:val="28"/>
          <w:szCs w:val="28"/>
        </w:rPr>
        <w:t xml:space="preserve">Решение может быть обжаловано в </w:t>
      </w:r>
      <w:r w:rsidRPr="001E2982">
        <w:rPr>
          <w:sz w:val="28"/>
          <w:szCs w:val="28"/>
        </w:rPr>
        <w:t>Лангепасский</w:t>
      </w:r>
      <w:r w:rsidRPr="001E2982">
        <w:rPr>
          <w:sz w:val="28"/>
          <w:szCs w:val="28"/>
        </w:rPr>
        <w:t xml:space="preserve"> городской суд</w:t>
      </w:r>
      <w:r>
        <w:rPr>
          <w:sz w:val="28"/>
          <w:szCs w:val="28"/>
        </w:rPr>
        <w:t xml:space="preserve"> Ханты-Мансийского автономного округа – Югры </w:t>
      </w:r>
      <w:r w:rsidRPr="001E2982">
        <w:rPr>
          <w:sz w:val="28"/>
          <w:szCs w:val="28"/>
        </w:rPr>
        <w:t>путем подачи апелляционной жалобы мировому судье в течение месяца со дня принятия решения суда в окончательной форме.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C4405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1E2982"/>
    <w:rsid w:val="00207961"/>
    <w:rsid w:val="00241631"/>
    <w:rsid w:val="002470BE"/>
    <w:rsid w:val="0025772E"/>
    <w:rsid w:val="00265EA1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70417"/>
    <w:rsid w:val="0039796B"/>
    <w:rsid w:val="003B1D96"/>
    <w:rsid w:val="003C6B41"/>
    <w:rsid w:val="003D11CD"/>
    <w:rsid w:val="003D1EE0"/>
    <w:rsid w:val="003E6913"/>
    <w:rsid w:val="00402F8D"/>
    <w:rsid w:val="00431E00"/>
    <w:rsid w:val="00436DBC"/>
    <w:rsid w:val="004419D5"/>
    <w:rsid w:val="004422E9"/>
    <w:rsid w:val="00446A7D"/>
    <w:rsid w:val="004511E2"/>
    <w:rsid w:val="0045611E"/>
    <w:rsid w:val="00476AC4"/>
    <w:rsid w:val="00486F65"/>
    <w:rsid w:val="004B0163"/>
    <w:rsid w:val="004D3325"/>
    <w:rsid w:val="004D6DE2"/>
    <w:rsid w:val="005054C9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5D7B54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21C12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527DC"/>
    <w:rsid w:val="009C5616"/>
    <w:rsid w:val="00A01710"/>
    <w:rsid w:val="00A91075"/>
    <w:rsid w:val="00AC0378"/>
    <w:rsid w:val="00AC4626"/>
    <w:rsid w:val="00AF2AFA"/>
    <w:rsid w:val="00B07E61"/>
    <w:rsid w:val="00B1545D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A34FD"/>
    <w:rsid w:val="00FA5495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F6C9CF6-1793-479C-994E-884BDC8F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